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579" w14:textId="77777777" w:rsidR="00E7075C" w:rsidRPr="00AF4479" w:rsidRDefault="00E7075C" w:rsidP="00E7075C">
      <w:pPr>
        <w:shd w:val="clear" w:color="auto" w:fill="FFFFFF"/>
        <w:spacing w:after="240"/>
        <w:textAlignment w:val="baseline"/>
        <w:outlineLvl w:val="1"/>
        <w:rPr>
          <w:rFonts w:ascii="Trebuchet MS" w:eastAsia="Times New Roman" w:hAnsi="Trebuchet MS" w:cs="Arial"/>
          <w:b/>
          <w:bCs/>
          <w:color w:val="323232"/>
        </w:rPr>
      </w:pPr>
      <w:r w:rsidRPr="00AF4479">
        <w:rPr>
          <w:rFonts w:ascii="Trebuchet MS" w:hAnsi="Trebuchet MS"/>
          <w:b/>
          <w:color w:val="323232"/>
        </w:rPr>
        <w:t xml:space="preserve">Закон </w:t>
      </w:r>
      <w:proofErr w:type="spellStart"/>
      <w:r w:rsidRPr="00AF4479">
        <w:rPr>
          <w:rFonts w:ascii="Trebuchet MS" w:hAnsi="Trebuchet MS"/>
          <w:b/>
          <w:color w:val="323232"/>
        </w:rPr>
        <w:t>Brownies</w:t>
      </w:r>
      <w:proofErr w:type="spellEnd"/>
    </w:p>
    <w:p w14:paraId="5F0E0C4D" w14:textId="77777777" w:rsidR="00E7075C" w:rsidRPr="00AF4479" w:rsidRDefault="00E7075C" w:rsidP="00E7075C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програми </w:t>
      </w:r>
      <w:proofErr w:type="spellStart"/>
      <w:r w:rsidRPr="00AF4479">
        <w:rPr>
          <w:rFonts w:ascii="Trebuchet MS" w:hAnsi="Trebuchet MS"/>
          <w:color w:val="323232"/>
        </w:rPr>
        <w:t>Brownies</w:t>
      </w:r>
      <w:proofErr w:type="spellEnd"/>
      <w:r w:rsidRPr="00AF4479">
        <w:rPr>
          <w:rFonts w:ascii="Trebuchet MS" w:hAnsi="Trebuchet MS"/>
          <w:color w:val="323232"/>
        </w:rPr>
        <w:t xml:space="preserve"> або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думає передусім про інших, лише потім про себе, а також щодня намагається допомагати іншим.</w:t>
      </w:r>
    </w:p>
    <w:p w14:paraId="38FABDDD" w14:textId="16EE8203" w:rsidR="00E7075C" w:rsidRPr="00AF4479" w:rsidRDefault="00E7075C" w:rsidP="00E7075C">
      <w:pPr>
        <w:shd w:val="clear" w:color="auto" w:fill="FFFFFF"/>
        <w:spacing w:before="240" w:after="240"/>
        <w:textAlignment w:val="baseline"/>
        <w:outlineLvl w:val="1"/>
        <w:rPr>
          <w:rFonts w:ascii="Trebuchet MS" w:eastAsia="Times New Roman" w:hAnsi="Trebuchet MS" w:cs="Arial"/>
          <w:b/>
          <w:bCs/>
          <w:color w:val="323232"/>
          <w:lang w:val="en-US"/>
        </w:rPr>
      </w:pPr>
      <w:r w:rsidRPr="00AF4479">
        <w:rPr>
          <w:rFonts w:ascii="Trebuchet MS" w:hAnsi="Trebuchet MS"/>
          <w:b/>
          <w:color w:val="323232"/>
        </w:rPr>
        <w:t xml:space="preserve">Закон </w:t>
      </w:r>
      <w:proofErr w:type="spellStart"/>
      <w:r w:rsidRPr="00AF4479">
        <w:rPr>
          <w:rFonts w:ascii="Trebuchet MS" w:hAnsi="Trebuchet MS"/>
          <w:b/>
          <w:color w:val="323232"/>
        </w:rPr>
        <w:t>Guides</w:t>
      </w:r>
      <w:proofErr w:type="spellEnd"/>
    </w:p>
    <w:p w14:paraId="0652A39A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є чесною, надійною і їй можна довіряти.</w:t>
      </w:r>
    </w:p>
    <w:p w14:paraId="2B5AF608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допомагає і розумно використовує свій час і вміння.</w:t>
      </w:r>
    </w:p>
    <w:p w14:paraId="5B9D5564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вирішує труднощі й навчається на власному досвіді.</w:t>
      </w:r>
    </w:p>
    <w:p w14:paraId="3DE1B7EB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є надійною подругою та сестрою для інших учасниць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>.</w:t>
      </w:r>
    </w:p>
    <w:p w14:paraId="17597D01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є ввічливою і тактовною.</w:t>
      </w:r>
    </w:p>
    <w:p w14:paraId="5F1D3F8A" w14:textId="77777777" w:rsidR="00E7075C" w:rsidRPr="00AF4479" w:rsidRDefault="00E7075C" w:rsidP="00E7075C">
      <w:pPr>
        <w:numPr>
          <w:ilvl w:val="0"/>
          <w:numId w:val="1"/>
        </w:numPr>
        <w:shd w:val="clear" w:color="auto" w:fill="FFFFFF"/>
        <w:spacing w:after="150"/>
        <w:ind w:left="1200"/>
        <w:textAlignment w:val="baseline"/>
        <w:rPr>
          <w:rFonts w:ascii="Trebuchet MS" w:eastAsia="Times New Roman" w:hAnsi="Trebuchet MS" w:cs="Times New Roman"/>
          <w:color w:val="323232"/>
        </w:rPr>
      </w:pPr>
      <w:r w:rsidRPr="00AF4479">
        <w:rPr>
          <w:rFonts w:ascii="Trebuchet MS" w:hAnsi="Trebuchet MS"/>
          <w:color w:val="323232"/>
        </w:rPr>
        <w:t xml:space="preserve">Учасниця </w:t>
      </w:r>
      <w:proofErr w:type="spellStart"/>
      <w:r w:rsidRPr="00AF4479">
        <w:rPr>
          <w:rFonts w:ascii="Trebuchet MS" w:hAnsi="Trebuchet MS"/>
          <w:color w:val="323232"/>
        </w:rPr>
        <w:t>Guides</w:t>
      </w:r>
      <w:proofErr w:type="spellEnd"/>
      <w:r w:rsidRPr="00AF4479">
        <w:rPr>
          <w:rFonts w:ascii="Trebuchet MS" w:hAnsi="Trebuchet MS"/>
          <w:color w:val="323232"/>
        </w:rPr>
        <w:t xml:space="preserve"> поважає все живе й дбає про все довкола.</w:t>
      </w:r>
    </w:p>
    <w:p w14:paraId="7FC6D5AF" w14:textId="77777777" w:rsidR="00E7075C" w:rsidRDefault="00E7075C"/>
    <w:sectPr w:rsidR="00E7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406"/>
    <w:multiLevelType w:val="multilevel"/>
    <w:tmpl w:val="987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00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5C"/>
    <w:rsid w:val="000165F7"/>
    <w:rsid w:val="00115AE4"/>
    <w:rsid w:val="00AF4479"/>
    <w:rsid w:val="00E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FE62"/>
  <w15:chartTrackingRefBased/>
  <w15:docId w15:val="{022F81FC-BFEB-5846-B6F8-37D60BC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7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Illinesi</dc:creator>
  <cp:keywords/>
  <dc:description/>
  <cp:lastModifiedBy>Jennifer Illinesi</cp:lastModifiedBy>
  <cp:revision>3</cp:revision>
  <dcterms:created xsi:type="dcterms:W3CDTF">2023-02-05T21:18:00Z</dcterms:created>
  <dcterms:modified xsi:type="dcterms:W3CDTF">2023-05-24T07:51:00Z</dcterms:modified>
</cp:coreProperties>
</file>